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6C" w:rsidRDefault="00FB7477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</w:t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Наименование на административната услуга </w:t>
      </w:r>
    </w:p>
    <w:p w:rsidR="00FB7477" w:rsidRDefault="00427B12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427B12" w:rsidRPr="00427B12" w:rsidRDefault="00FB7477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</w:t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FB7477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Чл.38 и чл.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39 </w:t>
      </w:r>
      <w:r w:rsidR="005E6E47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 w:rsid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FB7477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</w:t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Орган, който предоставя административната услуга/издава индивидуалния административен акт. </w:t>
      </w:r>
    </w:p>
    <w:p w:rsidR="00CC2EC3" w:rsidRDefault="00EA4E31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:rsidR="007F7D4A" w:rsidRPr="00E0181B" w:rsidRDefault="00EA0208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FB747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FB74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FB747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FB747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FB747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предвидено друго.</w:t>
      </w:r>
    </w:p>
    <w:p w:rsidR="001B3F0D" w:rsidRDefault="0017716C" w:rsidP="00FB747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FB747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323272" w:rsidRPr="00323272" w:rsidRDefault="00323272" w:rsidP="00FB7477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E0181B" w:rsidRPr="00E0181B" w:rsidRDefault="00EA0208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FB747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услугата.</w:t>
      </w:r>
    </w:p>
    <w:p w:rsidR="00FB7477" w:rsidRDefault="00EA0208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</w:t>
      </w:r>
      <w:bookmarkStart w:id="0" w:name="_GoBack"/>
      <w:bookmarkEnd w:id="0"/>
      <w:r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E0181B" w:rsidRDefault="00EA0208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FB747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Информация за предоставяне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FB7477" w:rsidRDefault="00EA0208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FB7477" w:rsidRDefault="00EA0208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FB747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Срок на действие на документа/индивидуалния административен акт.</w:t>
      </w:r>
    </w:p>
    <w:p w:rsidR="00A81F6B" w:rsidRDefault="00897BD3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FB7477" w:rsidRDefault="00EA0208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FB747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Такси или цени, основание за тяхното определяне и начини на плащане.</w:t>
      </w:r>
    </w:p>
    <w:p w:rsidR="00897BD3" w:rsidRDefault="00897BD3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EA0208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FB747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Орган, осъществяващ контрол върху дейността на органа по предоставянето на услугата. </w:t>
      </w:r>
    </w:p>
    <w:p w:rsidR="00B24073" w:rsidRDefault="00897BD3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="00FB747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897BD3" w:rsidRDefault="00EA0208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FB747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Default="00FB7477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A52CA">
        <w:rPr>
          <w:rFonts w:ascii="Times New Roman" w:hAnsi="Times New Roman"/>
          <w:b/>
          <w:i/>
          <w:szCs w:val="24"/>
        </w:rPr>
        <w:t>pgtm_</w:t>
      </w:r>
      <w:r w:rsidRPr="00FA52CA">
        <w:rPr>
          <w:rFonts w:ascii="Times New Roman" w:hAnsi="Times New Roman"/>
          <w:b/>
          <w:i/>
          <w:szCs w:val="24"/>
          <w:lang w:val="en-US"/>
        </w:rPr>
        <w:t>gradnica@abv.bg</w:t>
      </w:r>
    </w:p>
    <w:p w:rsidR="00FB7477" w:rsidRDefault="00EA0208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C861C0" w:rsidRPr="00897BD3" w:rsidRDefault="00897BD3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FB747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2A6845" w:rsidRPr="00FB7477" w:rsidRDefault="00897BD3" w:rsidP="00FB747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sectPr w:rsidR="002A6845" w:rsidRPr="00FB7477" w:rsidSect="00FB7477">
      <w:pgSz w:w="11906" w:h="16838"/>
      <w:pgMar w:top="284" w:right="28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78C7"/>
    <w:rsid w:val="0008674E"/>
    <w:rsid w:val="000C784C"/>
    <w:rsid w:val="000D43D1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B7477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F3B2B"/>
  <w15:docId w15:val="{A96A5134-C225-4DC8-852A-99C859D5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3</cp:revision>
  <dcterms:created xsi:type="dcterms:W3CDTF">2019-01-17T14:41:00Z</dcterms:created>
  <dcterms:modified xsi:type="dcterms:W3CDTF">2019-01-23T09:24:00Z</dcterms:modified>
</cp:coreProperties>
</file>