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804" w:rsidRDefault="00CE1804" w:rsidP="00CE1804">
      <w:pPr>
        <w:spacing w:after="0" w:line="240" w:lineRule="auto"/>
        <w:ind w:firstLine="284"/>
      </w:pPr>
      <w:r>
        <w:rPr>
          <w:rFonts w:ascii="Times New Roman" w:hAnsi="Times New Roman"/>
          <w:i/>
          <w:sz w:val="24"/>
          <w:szCs w:val="24"/>
          <w:lang w:val="bg-BG"/>
        </w:rPr>
        <w:t>1.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Наименование на административната услуга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b/>
          <w:sz w:val="24"/>
          <w:szCs w:val="24"/>
          <w:lang w:val="bg-BG"/>
        </w:rPr>
        <w:t>Издаване на служебна бележка за резултатите от положените изпити за проверка на способностите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i/>
          <w:sz w:val="24"/>
          <w:szCs w:val="24"/>
          <w:lang w:val="bg-BG"/>
        </w:rPr>
        <w:t>2.Правно основание за предоставянето на административната услуга/издаването на индивидуалния административен акт.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>Наредба № 11 от 01.09.2016 г. за оценяване на резултатите от обучението на учениците (чл. 140, ал. 4);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i/>
          <w:sz w:val="24"/>
          <w:szCs w:val="24"/>
          <w:lang w:val="bg-BG"/>
        </w:rPr>
        <w:t>3. Орган, който предоставя административната услуга/издава индивидуалния административен акт.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>Директор</w:t>
      </w:r>
      <w:r>
        <w:rPr>
          <w:rFonts w:ascii="Times New Roman" w:hAnsi="Times New Roman"/>
          <w:sz w:val="24"/>
          <w:szCs w:val="24"/>
          <w:lang w:val="bg-BG"/>
        </w:rPr>
        <w:t>ът</w:t>
      </w:r>
      <w:r w:rsidRPr="00050820">
        <w:rPr>
          <w:rFonts w:ascii="Times New Roman" w:hAnsi="Times New Roman"/>
          <w:sz w:val="24"/>
          <w:szCs w:val="24"/>
          <w:lang w:val="bg-BG"/>
        </w:rPr>
        <w:t xml:space="preserve"> на </w:t>
      </w:r>
      <w:r>
        <w:rPr>
          <w:rFonts w:ascii="Times New Roman" w:hAnsi="Times New Roman"/>
          <w:sz w:val="24"/>
          <w:szCs w:val="24"/>
          <w:lang w:val="bg-BG"/>
        </w:rPr>
        <w:t>училището</w:t>
      </w:r>
    </w:p>
    <w:p w:rsidR="00CE1804" w:rsidRDefault="00CE1804" w:rsidP="00CE1804">
      <w:pPr>
        <w:spacing w:after="0" w:line="240" w:lineRule="auto"/>
        <w:ind w:firstLine="284"/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.Процедура по предоставяне на административната услуга/издаване на ин</w:t>
      </w:r>
      <w:r>
        <w:rPr>
          <w:rFonts w:ascii="Times New Roman" w:hAnsi="Times New Roman"/>
          <w:i/>
          <w:sz w:val="24"/>
          <w:szCs w:val="24"/>
          <w:lang w:val="bg-BG"/>
        </w:rPr>
        <w:t>дивидуалния административен акт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.</w:t>
      </w:r>
    </w:p>
    <w:p w:rsidR="00CE1804" w:rsidRDefault="00CE1804" w:rsidP="00CE180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8A7CE0">
        <w:rPr>
          <w:rFonts w:ascii="Times New Roman" w:hAnsi="Times New Roman"/>
          <w:sz w:val="24"/>
          <w:szCs w:val="24"/>
          <w:lang w:val="bg-BG"/>
        </w:rPr>
        <w:t xml:space="preserve">Провеждането на изпита за проверка на способностите и оценяването на резултатите на учениците се организира от директора на </w:t>
      </w:r>
      <w:r>
        <w:rPr>
          <w:rFonts w:ascii="Times New Roman" w:hAnsi="Times New Roman"/>
          <w:sz w:val="24"/>
          <w:szCs w:val="24"/>
          <w:lang w:val="bg-BG"/>
        </w:rPr>
        <w:t>у</w:t>
      </w:r>
      <w:r w:rsidRPr="008A7CE0">
        <w:rPr>
          <w:rFonts w:ascii="Times New Roman" w:hAnsi="Times New Roman"/>
          <w:sz w:val="24"/>
          <w:szCs w:val="24"/>
          <w:lang w:val="bg-BG"/>
        </w:rPr>
        <w:t>чилище</w:t>
      </w:r>
      <w:r>
        <w:rPr>
          <w:rFonts w:ascii="Times New Roman" w:hAnsi="Times New Roman"/>
          <w:sz w:val="24"/>
          <w:szCs w:val="24"/>
          <w:lang w:val="bg-BG"/>
        </w:rPr>
        <w:t>то.</w:t>
      </w:r>
    </w:p>
    <w:p w:rsidR="00CE1804" w:rsidRDefault="00CE1804" w:rsidP="00CE1804">
      <w:pPr>
        <w:spacing w:after="0" w:line="240" w:lineRule="auto"/>
        <w:ind w:firstLine="284"/>
      </w:pPr>
      <w:r w:rsidRPr="008A7CE0">
        <w:rPr>
          <w:rFonts w:ascii="Times New Roman" w:hAnsi="Times New Roman"/>
          <w:sz w:val="24"/>
          <w:szCs w:val="24"/>
          <w:lang w:val="bg-BG"/>
        </w:rPr>
        <w:t>Резултатите от изпитите за проверка на способностите се отразяват в протокол, който се подписва от членовете на комисия</w:t>
      </w:r>
      <w:r>
        <w:rPr>
          <w:rFonts w:ascii="Times New Roman" w:hAnsi="Times New Roman"/>
          <w:sz w:val="24"/>
          <w:szCs w:val="24"/>
          <w:lang w:val="bg-BG"/>
        </w:rPr>
        <w:t xml:space="preserve">, определена със заповед на директора </w:t>
      </w:r>
      <w:r w:rsidRPr="008A7CE0">
        <w:rPr>
          <w:rFonts w:ascii="Times New Roman" w:hAnsi="Times New Roman"/>
          <w:sz w:val="24"/>
          <w:szCs w:val="24"/>
          <w:lang w:val="bg-BG"/>
        </w:rPr>
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A7CE0">
        <w:rPr>
          <w:rFonts w:ascii="Times New Roman" w:hAnsi="Times New Roman"/>
          <w:sz w:val="24"/>
          <w:szCs w:val="24"/>
          <w:lang w:val="bg-BG"/>
        </w:rPr>
        <w:t>Оригиналните протоколи с резултатите от изпитите за проверка на способностите се съхраняват в училището в срок една година.</w:t>
      </w:r>
    </w:p>
    <w:p w:rsidR="00CE1804" w:rsidRDefault="00CE1804" w:rsidP="00CE1804">
      <w:pPr>
        <w:spacing w:after="0" w:line="240" w:lineRule="auto"/>
        <w:ind w:firstLine="284"/>
      </w:pPr>
      <w:r>
        <w:rPr>
          <w:rFonts w:ascii="Times New Roman" w:hAnsi="Times New Roman"/>
          <w:i/>
          <w:sz w:val="24"/>
          <w:szCs w:val="24"/>
          <w:lang w:val="bg-BG"/>
        </w:rPr>
        <w:t>5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Начини на заявяване на услугата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 xml:space="preserve">Служебна бележка се издава на </w:t>
      </w:r>
      <w:r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Pr="00050820">
        <w:rPr>
          <w:rFonts w:ascii="Times New Roman" w:hAnsi="Times New Roman"/>
          <w:sz w:val="24"/>
          <w:szCs w:val="24"/>
          <w:lang w:val="bg-BG"/>
        </w:rPr>
        <w:t>ученици положили изпит за проверка на способностите при заявено желание от тяхна страна.</w:t>
      </w:r>
    </w:p>
    <w:p w:rsidR="00CE1804" w:rsidRDefault="00CE1804" w:rsidP="00CE1804">
      <w:pPr>
        <w:spacing w:after="0" w:line="240" w:lineRule="auto"/>
        <w:ind w:firstLine="284"/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Информация за предоставян</w:t>
      </w:r>
      <w:r>
        <w:rPr>
          <w:rFonts w:ascii="Times New Roman" w:hAnsi="Times New Roman"/>
          <w:i/>
          <w:sz w:val="24"/>
          <w:szCs w:val="24"/>
          <w:lang w:val="bg-BG"/>
        </w:rPr>
        <w:t>е на услугата по електронен път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CE1804" w:rsidRDefault="00CE1804" w:rsidP="00CE1804">
      <w:pPr>
        <w:spacing w:after="0" w:line="240" w:lineRule="auto"/>
        <w:ind w:firstLine="284"/>
      </w:pPr>
      <w:r>
        <w:rPr>
          <w:rFonts w:ascii="Times New Roman" w:hAnsi="Times New Roman"/>
          <w:i/>
          <w:sz w:val="24"/>
          <w:szCs w:val="24"/>
          <w:lang w:val="bg-BG"/>
        </w:rPr>
        <w:t>7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>Безсрочн</w:t>
      </w:r>
      <w:r>
        <w:rPr>
          <w:rFonts w:ascii="Times New Roman" w:hAnsi="Times New Roman"/>
          <w:sz w:val="24"/>
          <w:szCs w:val="24"/>
          <w:lang w:val="bg-BG"/>
        </w:rPr>
        <w:t>о</w:t>
      </w:r>
    </w:p>
    <w:p w:rsidR="00CE1804" w:rsidRDefault="00CE1804" w:rsidP="00CE1804">
      <w:pPr>
        <w:spacing w:after="0" w:line="240" w:lineRule="auto"/>
        <w:ind w:firstLine="284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Такси или цени</w:t>
      </w:r>
    </w:p>
    <w:p w:rsidR="00CE1804" w:rsidRDefault="00CE1804" w:rsidP="00CE1804">
      <w:pPr>
        <w:spacing w:after="0" w:line="240" w:lineRule="auto"/>
        <w:ind w:firstLine="284"/>
        <w:rPr>
          <w:rFonts w:ascii="Times New Roman" w:hAnsi="Times New Roman"/>
          <w:i/>
          <w:sz w:val="24"/>
          <w:szCs w:val="24"/>
          <w:lang w:val="bg-BG"/>
        </w:rPr>
      </w:pPr>
      <w:r w:rsidRPr="00050820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CE1804" w:rsidRDefault="00CE1804" w:rsidP="00CE1804">
      <w:pPr>
        <w:spacing w:after="0" w:line="240" w:lineRule="auto"/>
        <w:ind w:firstLine="284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:rsidR="00CE1804" w:rsidRDefault="00CE1804" w:rsidP="00CE1804">
      <w:pPr>
        <w:spacing w:after="0" w:line="240" w:lineRule="auto"/>
        <w:ind w:firstLine="284"/>
        <w:rPr>
          <w:rFonts w:ascii="Times New Roman" w:hAnsi="Times New Roman"/>
          <w:i/>
          <w:sz w:val="24"/>
          <w:szCs w:val="24"/>
          <w:lang w:val="bg-BG"/>
        </w:rPr>
      </w:pPr>
      <w:r w:rsidRPr="00050820">
        <w:rPr>
          <w:rFonts w:ascii="Times New Roman" w:hAnsi="Times New Roman"/>
          <w:sz w:val="24"/>
          <w:szCs w:val="24"/>
          <w:lang w:val="bg-BG"/>
        </w:rPr>
        <w:t>Регионалното управление на образованието</w:t>
      </w:r>
    </w:p>
    <w:p w:rsidR="00CE1804" w:rsidRDefault="00CE1804" w:rsidP="00CE1804">
      <w:pPr>
        <w:spacing w:after="0" w:line="240" w:lineRule="auto"/>
        <w:ind w:firstLine="284"/>
        <w:rPr>
          <w:rFonts w:ascii="Times New Roman" w:hAnsi="Times New Roman"/>
          <w:i/>
          <w:sz w:val="24"/>
          <w:szCs w:val="24"/>
          <w:lang w:val="bg-BG"/>
        </w:rPr>
      </w:pPr>
      <w:r w:rsidRPr="00050820">
        <w:rPr>
          <w:rFonts w:ascii="Times New Roman" w:hAnsi="Times New Roman"/>
          <w:sz w:val="24"/>
          <w:szCs w:val="24"/>
          <w:lang w:val="bg-BG"/>
        </w:rPr>
        <w:t>Министерство на образованието е науката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i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>0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:rsidR="00CE1804" w:rsidRDefault="00CE1804" w:rsidP="00CE1804">
      <w:pPr>
        <w:spacing w:after="0" w:line="240" w:lineRule="auto"/>
        <w:ind w:firstLine="284"/>
      </w:pPr>
      <w:r w:rsidRPr="008A7CE0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sz w:val="24"/>
          <w:szCs w:val="24"/>
          <w:lang w:val="bg-BG"/>
        </w:rPr>
        <w:t>Електронен адрес за предложения във връзка с услугата</w:t>
      </w:r>
    </w:p>
    <w:p w:rsidR="00CE1804" w:rsidRPr="00050820" w:rsidRDefault="00CE1804" w:rsidP="00CE1804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FA52CA">
        <w:rPr>
          <w:rFonts w:ascii="Times New Roman" w:hAnsi="Times New Roman"/>
          <w:b/>
          <w:i/>
          <w:szCs w:val="24"/>
          <w:lang w:val="bg-BG"/>
        </w:rPr>
        <w:t>pgtm_</w:t>
      </w:r>
      <w:r w:rsidRPr="00FA52CA">
        <w:rPr>
          <w:rFonts w:ascii="Times New Roman" w:hAnsi="Times New Roman"/>
          <w:b/>
          <w:i/>
          <w:szCs w:val="24"/>
        </w:rPr>
        <w:t>gradnica@abv.bg</w:t>
      </w:r>
    </w:p>
    <w:p w:rsidR="00CE1804" w:rsidRDefault="00CE1804" w:rsidP="00CE1804">
      <w:pPr>
        <w:spacing w:after="0" w:line="240" w:lineRule="auto"/>
        <w:ind w:firstLine="284"/>
      </w:pPr>
      <w:r w:rsidRPr="00050820">
        <w:rPr>
          <w:rFonts w:ascii="Times New Roman" w:hAnsi="Times New Roman"/>
          <w:sz w:val="24"/>
          <w:szCs w:val="24"/>
          <w:lang w:val="bg-BG"/>
        </w:rPr>
        <w:t>/</w:t>
      </w:r>
      <w:r w:rsidRPr="00050820">
        <w:rPr>
          <w:rFonts w:ascii="Times New Roman" w:hAnsi="Times New Roman"/>
          <w:i/>
          <w:sz w:val="24"/>
          <w:szCs w:val="24"/>
          <w:lang w:val="bg-BG"/>
        </w:rPr>
        <w:t>електронен адрес на училището</w:t>
      </w:r>
      <w:r w:rsidRPr="00050820">
        <w:rPr>
          <w:rFonts w:ascii="Times New Roman" w:hAnsi="Times New Roman"/>
          <w:sz w:val="24"/>
          <w:szCs w:val="24"/>
          <w:lang w:val="bg-BG"/>
        </w:rPr>
        <w:t>/</w:t>
      </w:r>
    </w:p>
    <w:p w:rsidR="00CE1804" w:rsidRDefault="00CE1804" w:rsidP="00CE1804">
      <w:pPr>
        <w:spacing w:after="0" w:line="240" w:lineRule="auto"/>
        <w:ind w:firstLine="284"/>
      </w:pPr>
      <w:r>
        <w:rPr>
          <w:rFonts w:ascii="Times New Roman" w:hAnsi="Times New Roman"/>
          <w:sz w:val="24"/>
          <w:szCs w:val="24"/>
          <w:lang w:val="bg-BG"/>
        </w:rPr>
        <w:t>12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50820">
        <w:rPr>
          <w:rFonts w:ascii="Times New Roman" w:hAnsi="Times New Roman"/>
          <w:sz w:val="24"/>
          <w:szCs w:val="24"/>
          <w:lang w:val="bg-BG"/>
        </w:rPr>
        <w:t>Начини на получаване на резултата от услугата</w:t>
      </w:r>
    </w:p>
    <w:p w:rsidR="00CE1804" w:rsidRDefault="00CE1804" w:rsidP="00CE1804">
      <w:pPr>
        <w:spacing w:after="0" w:line="240" w:lineRule="auto"/>
        <w:ind w:firstLine="284"/>
      </w:pPr>
      <w:r w:rsidRPr="00A52A71">
        <w:rPr>
          <w:rFonts w:ascii="Times New Roman" w:hAnsi="Times New Roman"/>
          <w:bCs/>
          <w:sz w:val="24"/>
          <w:szCs w:val="24"/>
          <w:lang w:val="bg-BG" w:eastAsia="bg-BG"/>
        </w:rPr>
        <w:t>Лично/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от родител/настойник на ученика/</w:t>
      </w:r>
      <w:r w:rsidRPr="00A52A71">
        <w:rPr>
          <w:rFonts w:ascii="Times New Roman" w:hAnsi="Times New Roman"/>
          <w:bCs/>
          <w:sz w:val="24"/>
          <w:szCs w:val="24"/>
          <w:lang w:val="bg-BG" w:eastAsia="bg-BG"/>
        </w:rPr>
        <w:t>чрез упълномощено лице</w:t>
      </w:r>
    </w:p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</w:p>
    <w:sectPr w:rsidR="006C4980" w:rsidSect="00CE1804">
      <w:pgSz w:w="12240" w:h="15840"/>
      <w:pgMar w:top="851" w:right="616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8EB" w:rsidRDefault="00E868EB" w:rsidP="006C4980">
      <w:pPr>
        <w:spacing w:after="0" w:line="240" w:lineRule="auto"/>
      </w:pPr>
      <w:r>
        <w:separator/>
      </w:r>
    </w:p>
  </w:endnote>
  <w:endnote w:type="continuationSeparator" w:id="0">
    <w:p w:rsidR="00E868EB" w:rsidRDefault="00E868EB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8EB" w:rsidRDefault="00E868EB" w:rsidP="006C4980">
      <w:pPr>
        <w:spacing w:after="0" w:line="240" w:lineRule="auto"/>
      </w:pPr>
      <w:r>
        <w:separator/>
      </w:r>
    </w:p>
  </w:footnote>
  <w:footnote w:type="continuationSeparator" w:id="0">
    <w:p w:rsidR="00E868EB" w:rsidRDefault="00E868EB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632B6"/>
    <w:rsid w:val="00264AA8"/>
    <w:rsid w:val="002664E6"/>
    <w:rsid w:val="00276B5F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561623"/>
    <w:rsid w:val="00594179"/>
    <w:rsid w:val="00617303"/>
    <w:rsid w:val="006333CD"/>
    <w:rsid w:val="0065049F"/>
    <w:rsid w:val="006A378D"/>
    <w:rsid w:val="006C4980"/>
    <w:rsid w:val="006E11CC"/>
    <w:rsid w:val="00721C66"/>
    <w:rsid w:val="00730FD9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60B4E"/>
    <w:rsid w:val="00964187"/>
    <w:rsid w:val="009A6828"/>
    <w:rsid w:val="009B3F66"/>
    <w:rsid w:val="00A31F8B"/>
    <w:rsid w:val="00A52A71"/>
    <w:rsid w:val="00A55CF1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4045F"/>
    <w:rsid w:val="00C6511D"/>
    <w:rsid w:val="00C969CA"/>
    <w:rsid w:val="00CC37C4"/>
    <w:rsid w:val="00CE180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64347"/>
    <w:rsid w:val="00E832A9"/>
    <w:rsid w:val="00E868EB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90412"/>
  <w14:defaultImageDpi w14:val="0"/>
  <w15:docId w15:val="{AF8C3FA0-CFB4-402C-80B4-BA37179E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C6B40-049D-42E9-BAD7-C79CFBCAD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3</cp:revision>
  <cp:lastPrinted>2018-12-13T13:52:00Z</cp:lastPrinted>
  <dcterms:created xsi:type="dcterms:W3CDTF">2019-01-17T14:42:00Z</dcterms:created>
  <dcterms:modified xsi:type="dcterms:W3CDTF">2019-01-23T09:15:00Z</dcterms:modified>
</cp:coreProperties>
</file>